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27" w:rsidRDefault="006A58BE">
      <w:pPr>
        <w:rPr>
          <w:b/>
          <w:sz w:val="36"/>
          <w:szCs w:val="36"/>
        </w:rPr>
      </w:pPr>
      <w:r w:rsidRPr="00D16027">
        <w:rPr>
          <w:b/>
          <w:sz w:val="36"/>
          <w:szCs w:val="36"/>
        </w:rPr>
        <w:t xml:space="preserve">TISKOVÁ ZPRÁVA: </w:t>
      </w:r>
    </w:p>
    <w:p w:rsidR="006A58BE" w:rsidRPr="00D16027" w:rsidRDefault="006A58BE">
      <w:pPr>
        <w:rPr>
          <w:b/>
          <w:sz w:val="36"/>
          <w:szCs w:val="36"/>
        </w:rPr>
      </w:pPr>
      <w:r w:rsidRPr="00D16027">
        <w:rPr>
          <w:b/>
          <w:sz w:val="36"/>
          <w:szCs w:val="36"/>
        </w:rPr>
        <w:t>EKOFARM</w:t>
      </w:r>
      <w:r w:rsidR="006B4109">
        <w:rPr>
          <w:b/>
          <w:sz w:val="36"/>
          <w:szCs w:val="36"/>
        </w:rPr>
        <w:t>A</w:t>
      </w:r>
      <w:r w:rsidRPr="00D16027">
        <w:rPr>
          <w:b/>
          <w:sz w:val="36"/>
          <w:szCs w:val="36"/>
        </w:rPr>
        <w:t xml:space="preserve"> JAVORNÍK</w:t>
      </w:r>
      <w:r w:rsidR="00BA04E7">
        <w:rPr>
          <w:b/>
          <w:sz w:val="36"/>
          <w:szCs w:val="36"/>
        </w:rPr>
        <w:t xml:space="preserve"> </w:t>
      </w:r>
      <w:r w:rsidR="006B4109">
        <w:rPr>
          <w:b/>
          <w:sz w:val="36"/>
          <w:szCs w:val="36"/>
        </w:rPr>
        <w:t xml:space="preserve">VE ŠTÍTNÉ NAD VLÁŘÍ VZDĚLÁVALA DVA ROKY ZEMĚDĚLCE </w:t>
      </w:r>
    </w:p>
    <w:p w:rsidR="00C04D9D" w:rsidRDefault="009D675A" w:rsidP="00C04D9D">
      <w:pPr>
        <w:jc w:val="both"/>
        <w:rPr>
          <w:b/>
        </w:rPr>
      </w:pPr>
      <w:r>
        <w:rPr>
          <w:b/>
        </w:rPr>
        <w:t xml:space="preserve">(Ve Štítné nad Vláří  20. listopadu 2019) </w:t>
      </w:r>
      <w:r w:rsidR="006B4109">
        <w:rPr>
          <w:b/>
        </w:rPr>
        <w:t>V letech</w:t>
      </w:r>
      <w:r w:rsidR="002D183D">
        <w:rPr>
          <w:b/>
        </w:rPr>
        <w:t xml:space="preserve"> </w:t>
      </w:r>
      <w:r w:rsidR="00BA04E7">
        <w:rPr>
          <w:b/>
        </w:rPr>
        <w:t xml:space="preserve">2018 </w:t>
      </w:r>
      <w:r w:rsidR="006B4109">
        <w:rPr>
          <w:b/>
        </w:rPr>
        <w:t>a 2019 probíhaly</w:t>
      </w:r>
      <w:r w:rsidR="00BA04E7">
        <w:rPr>
          <w:b/>
        </w:rPr>
        <w:t xml:space="preserve"> na </w:t>
      </w:r>
      <w:r w:rsidR="006A58BE" w:rsidRPr="001508D4">
        <w:rPr>
          <w:b/>
        </w:rPr>
        <w:t>ekofarmě JAVORNÍK-CZ  s.r.o</w:t>
      </w:r>
      <w:r w:rsidR="00C16B86">
        <w:rPr>
          <w:b/>
        </w:rPr>
        <w:t>.</w:t>
      </w:r>
      <w:r w:rsidR="006A58BE" w:rsidRPr="001508D4">
        <w:rPr>
          <w:b/>
        </w:rPr>
        <w:t xml:space="preserve"> ve Štítné nad Vláří </w:t>
      </w:r>
      <w:r w:rsidR="002728EE">
        <w:rPr>
          <w:b/>
        </w:rPr>
        <w:t xml:space="preserve">ukázkové </w:t>
      </w:r>
      <w:r w:rsidR="00BA04E7">
        <w:rPr>
          <w:b/>
        </w:rPr>
        <w:t xml:space="preserve">polní dny </w:t>
      </w:r>
      <w:r w:rsidR="002D183D">
        <w:rPr>
          <w:b/>
        </w:rPr>
        <w:t xml:space="preserve">a rovněž individuální i skupinové </w:t>
      </w:r>
      <w:r w:rsidR="00C26FE7">
        <w:rPr>
          <w:b/>
        </w:rPr>
        <w:t xml:space="preserve">demonstrační akce </w:t>
      </w:r>
      <w:r w:rsidR="00773C3A" w:rsidRPr="001508D4">
        <w:rPr>
          <w:b/>
        </w:rPr>
        <w:t>určen</w:t>
      </w:r>
      <w:r w:rsidR="00773C3A">
        <w:rPr>
          <w:b/>
        </w:rPr>
        <w:t>é</w:t>
      </w:r>
      <w:r w:rsidR="00773C3A" w:rsidRPr="001508D4">
        <w:rPr>
          <w:b/>
        </w:rPr>
        <w:t xml:space="preserve"> zeměděl</w:t>
      </w:r>
      <w:r w:rsidR="00773C3A">
        <w:rPr>
          <w:b/>
        </w:rPr>
        <w:t>ským podnikatelům</w:t>
      </w:r>
      <w:r w:rsidR="00BA04E7">
        <w:rPr>
          <w:b/>
        </w:rPr>
        <w:t xml:space="preserve">. </w:t>
      </w:r>
      <w:r w:rsidR="00C04D9D" w:rsidRPr="00C16B86">
        <w:rPr>
          <w:b/>
        </w:rPr>
        <w:t>Akce probí</w:t>
      </w:r>
      <w:r w:rsidR="00C04D9D">
        <w:rPr>
          <w:b/>
        </w:rPr>
        <w:t>ha</w:t>
      </w:r>
      <w:r w:rsidR="006B4109">
        <w:rPr>
          <w:b/>
        </w:rPr>
        <w:t>ly</w:t>
      </w:r>
      <w:r w:rsidR="00C04D9D" w:rsidRPr="00C16B86">
        <w:rPr>
          <w:b/>
        </w:rPr>
        <w:t xml:space="preserve"> v rámci projektu na </w:t>
      </w:r>
      <w:r w:rsidR="00C04D9D">
        <w:rPr>
          <w:b/>
        </w:rPr>
        <w:t>p</w:t>
      </w:r>
      <w:r w:rsidR="00C04D9D" w:rsidRPr="00C16B86">
        <w:rPr>
          <w:b/>
        </w:rPr>
        <w:t xml:space="preserve">odporu činností Demonstračních farem, který </w:t>
      </w:r>
      <w:r w:rsidR="00C04D9D">
        <w:rPr>
          <w:b/>
        </w:rPr>
        <w:t>financuje</w:t>
      </w:r>
      <w:r w:rsidR="00C04D9D" w:rsidRPr="00C16B86">
        <w:rPr>
          <w:b/>
        </w:rPr>
        <w:t xml:space="preserve"> Ministerstvo zemědělství.</w:t>
      </w:r>
      <w:r w:rsidR="00E47257">
        <w:rPr>
          <w:b/>
        </w:rPr>
        <w:t xml:space="preserve"> V České republice bylo takto podpořeno </w:t>
      </w:r>
      <w:r>
        <w:rPr>
          <w:b/>
        </w:rPr>
        <w:t xml:space="preserve">dotací </w:t>
      </w:r>
      <w:r w:rsidR="00E47257">
        <w:rPr>
          <w:b/>
        </w:rPr>
        <w:t xml:space="preserve">několik </w:t>
      </w:r>
      <w:r w:rsidR="00BB6382">
        <w:rPr>
          <w:b/>
        </w:rPr>
        <w:t xml:space="preserve">vybraných </w:t>
      </w:r>
      <w:r w:rsidR="00E47257">
        <w:rPr>
          <w:b/>
        </w:rPr>
        <w:t>demonstračních farem v různých krajích.</w:t>
      </w:r>
    </w:p>
    <w:p w:rsidR="002E1E3E" w:rsidRPr="00C16B86" w:rsidRDefault="002E1E3E" w:rsidP="002E1E3E">
      <w:pPr>
        <w:jc w:val="both"/>
      </w:pPr>
      <w:r>
        <w:t xml:space="preserve">Ministerstvo zemědělství vytvořilo </w:t>
      </w:r>
      <w:r w:rsidRPr="00C16B86">
        <w:t xml:space="preserve">program </w:t>
      </w:r>
      <w:r>
        <w:t>na podporu Demonstračních farem za účelem</w:t>
      </w:r>
      <w:r w:rsidRPr="00C16B86">
        <w:t xml:space="preserve"> podpor</w:t>
      </w:r>
      <w:r>
        <w:t>y</w:t>
      </w:r>
      <w:r w:rsidRPr="00C16B86">
        <w:t xml:space="preserve"> předávání odborných znalostí a pomoc</w:t>
      </w:r>
      <w:r>
        <w:t>i</w:t>
      </w:r>
      <w:r w:rsidRPr="00C16B86">
        <w:t xml:space="preserve"> zemědělským subjektům formou názorných praktických ukázek ucelených postupů ekologického hospodaření, postupů a technologií zvyšující</w:t>
      </w:r>
      <w:r>
        <w:t>ch</w:t>
      </w:r>
      <w:r w:rsidRPr="00C16B86">
        <w:t xml:space="preserve"> kvalitu půdy, snižujících vodní a větrnou erozi, nadměrné utužování půdy, postupů přispívajících k zadržování vody v krajině, ekologické způsoby ochrany rostlin, aj.  </w:t>
      </w:r>
    </w:p>
    <w:p w:rsidR="00E47257" w:rsidRDefault="00E47257" w:rsidP="00E47257">
      <w:pPr>
        <w:jc w:val="both"/>
      </w:pPr>
      <w:r>
        <w:t xml:space="preserve">Během </w:t>
      </w:r>
      <w:r w:rsidR="00F82C9E">
        <w:t>dvou</w:t>
      </w:r>
      <w:r>
        <w:t xml:space="preserve"> let </w:t>
      </w:r>
      <w:r w:rsidR="002F6401">
        <w:t xml:space="preserve">bylo zrealizováno </w:t>
      </w:r>
      <w:r w:rsidRPr="00773C3A">
        <w:t xml:space="preserve">na </w:t>
      </w:r>
      <w:bookmarkStart w:id="0" w:name="_GoBack"/>
      <w:bookmarkEnd w:id="0"/>
      <w:r w:rsidRPr="00773C3A">
        <w:t xml:space="preserve">ekofarmě Javorník </w:t>
      </w:r>
      <w:r>
        <w:t>celkem 9 polních dnů</w:t>
      </w:r>
      <w:r w:rsidRPr="00773C3A">
        <w:t xml:space="preserve">, </w:t>
      </w:r>
      <w:r>
        <w:t>10</w:t>
      </w:r>
      <w:r w:rsidRPr="00773C3A">
        <w:t xml:space="preserve"> odborných </w:t>
      </w:r>
      <w:r>
        <w:t xml:space="preserve">demonstračních </w:t>
      </w:r>
      <w:r w:rsidRPr="00773C3A">
        <w:t xml:space="preserve">skupinových </w:t>
      </w:r>
      <w:r>
        <w:t xml:space="preserve">akcí </w:t>
      </w:r>
      <w:r w:rsidRPr="00773C3A">
        <w:t xml:space="preserve">a </w:t>
      </w:r>
      <w:r>
        <w:t>4</w:t>
      </w:r>
      <w:r w:rsidRPr="00773C3A">
        <w:t>0 individuálních</w:t>
      </w:r>
      <w:r>
        <w:t xml:space="preserve"> akcí</w:t>
      </w:r>
      <w:r w:rsidRPr="00773C3A">
        <w:t xml:space="preserve">. </w:t>
      </w:r>
      <w:r w:rsidR="009D675A">
        <w:t xml:space="preserve">Projekt </w:t>
      </w:r>
      <w:r w:rsidR="00C351FE">
        <w:t>bude ukončen</w:t>
      </w:r>
      <w:r w:rsidR="00F633F7">
        <w:t xml:space="preserve"> pro letošní rok</w:t>
      </w:r>
      <w:r w:rsidR="009D675A">
        <w:t xml:space="preserve"> na konci </w:t>
      </w:r>
      <w:r w:rsidR="00C351FE">
        <w:t xml:space="preserve">měsíce </w:t>
      </w:r>
      <w:r w:rsidR="009D675A">
        <w:t xml:space="preserve">listopadu 2019. </w:t>
      </w:r>
    </w:p>
    <w:p w:rsidR="009D675A" w:rsidRDefault="009D675A" w:rsidP="009D675A">
      <w:pPr>
        <w:jc w:val="both"/>
      </w:pPr>
      <w:r>
        <w:t>S</w:t>
      </w:r>
      <w:r w:rsidRPr="00C16B86">
        <w:t>polečnost JAVORNÍK-CZ s.r.o. od roku 1991 hospodaří ekologicky v CHKO Bílé Karpaty</w:t>
      </w:r>
      <w:r>
        <w:t xml:space="preserve"> na výměře téměř 1700 ha, z toho je přes 400 ha orné půdy</w:t>
      </w:r>
      <w:r w:rsidRPr="00C16B86">
        <w:t xml:space="preserve">. Chová masný a mléčný skot, pěstuje řadu plodin na orné půdě, obhospodařuje trvalé travní porosty i sady a věnuje se i zpracování produkce a dalším </w:t>
      </w:r>
      <w:r>
        <w:t xml:space="preserve">projektům a </w:t>
      </w:r>
      <w:r w:rsidRPr="00C16B86">
        <w:t xml:space="preserve">činnostem. </w:t>
      </w:r>
      <w:r>
        <w:t>Provozuje mj. také faremní bio mlékárnu, pekárnu</w:t>
      </w:r>
      <w:r w:rsidR="00C351FE">
        <w:t>,</w:t>
      </w:r>
      <w:r>
        <w:t xml:space="preserve"> pěstitelskou pálenici</w:t>
      </w:r>
      <w:r w:rsidR="00C351FE">
        <w:t>, penzion a farmářskou prodejnu</w:t>
      </w:r>
      <w:r>
        <w:t>. Získala již řadu ocenění za své hospodaření i produkci.</w:t>
      </w:r>
      <w:r w:rsidR="00C351FE">
        <w:t xml:space="preserve"> </w:t>
      </w:r>
      <w:r w:rsidR="002E1E3E">
        <w:t>D</w:t>
      </w:r>
      <w:r w:rsidR="00C351FE">
        <w:t>louholeté praktické zkušenosti prezentovala během projektu zemědělcům z různých regionů.</w:t>
      </w:r>
    </w:p>
    <w:p w:rsidR="00E47257" w:rsidRDefault="00E47257" w:rsidP="00E47257">
      <w:pPr>
        <w:jc w:val="both"/>
      </w:pPr>
      <w:r>
        <w:t>Do projektu se zapojilo několik firem i odborníků z vědeckých a výzkumných organizací.</w:t>
      </w:r>
      <w:r w:rsidR="002F6401">
        <w:t xml:space="preserve"> Zemědělci měli možnost </w:t>
      </w:r>
      <w:r w:rsidR="009D675A">
        <w:t xml:space="preserve">načerpat nové informace a poznatky, </w:t>
      </w:r>
      <w:r w:rsidR="002F6401">
        <w:t>konzultovat různé odborné záležitosti s pracovníky ekofarmy, poradci i dalšími odborníky z</w:t>
      </w:r>
      <w:r w:rsidR="009D675A">
        <w:t> </w:t>
      </w:r>
      <w:r w:rsidR="002F6401" w:rsidRPr="009D675A">
        <w:t>akademické</w:t>
      </w:r>
      <w:r w:rsidR="009D675A" w:rsidRPr="009D675A">
        <w:t xml:space="preserve"> </w:t>
      </w:r>
      <w:r w:rsidR="009D675A">
        <w:t>nebo</w:t>
      </w:r>
      <w:r w:rsidR="009D675A" w:rsidRPr="009D675A">
        <w:t xml:space="preserve"> vědeck</w:t>
      </w:r>
      <w:r w:rsidR="009D675A">
        <w:t>o-výzkumné</w:t>
      </w:r>
      <w:r w:rsidR="009D675A" w:rsidRPr="009D675A">
        <w:t xml:space="preserve"> </w:t>
      </w:r>
      <w:r w:rsidR="002F6401" w:rsidRPr="009D675A">
        <w:t xml:space="preserve">sféry. </w:t>
      </w:r>
      <w:r w:rsidR="00C351FE">
        <w:t xml:space="preserve">Na projektu spolupracoval od začátku Výzkumný ústav rostlinné výroby z Prahy Ruzyně, </w:t>
      </w:r>
      <w:r w:rsidR="005B4915">
        <w:t xml:space="preserve">dále se zapojila </w:t>
      </w:r>
      <w:r w:rsidR="00C351FE">
        <w:t>společnost ARVITA P z Otrokovic, pracovníci Ústředního kontrolního a zkušebního ústavu zemědělství z Brna,</w:t>
      </w:r>
      <w:r w:rsidR="005B4915">
        <w:t xml:space="preserve"> Ministerstva zemědělství, </w:t>
      </w:r>
      <w:r w:rsidR="005B4915" w:rsidRPr="00773C3A">
        <w:t>p</w:t>
      </w:r>
      <w:r w:rsidR="005B4915">
        <w:t>oradci</w:t>
      </w:r>
      <w:r w:rsidR="005B4915" w:rsidRPr="00773C3A">
        <w:t xml:space="preserve"> PV-AGRI s.r.o. ze Soběslavic</w:t>
      </w:r>
      <w:r w:rsidR="005B4915">
        <w:t>, lektorovali rovněž odborníci z Jihočeské univerzity v Českých Budějovicích, Mendelovy univerzity v Brně, Výzkumného ústavu meliorací a ochrany půdy z Prahy a Agentury ochrany přírody a krajiny ČR</w:t>
      </w:r>
      <w:r w:rsidR="00F82C9E">
        <w:t>, odborní poradci v EZ</w:t>
      </w:r>
      <w:r w:rsidR="005B4915">
        <w:t xml:space="preserve">. S realizací celého projektu pomáhalo také Informační středisko pro rozvoj Moravských Kopanic a PRO-BIO regionální centrum ze Starého Hrozenkova. </w:t>
      </w:r>
    </w:p>
    <w:p w:rsidR="0005763E" w:rsidRPr="00773C3A" w:rsidRDefault="0005763E" w:rsidP="0005763E">
      <w:pPr>
        <w:jc w:val="both"/>
      </w:pPr>
      <w:r w:rsidRPr="00773C3A">
        <w:t>Polní dn</w:t>
      </w:r>
      <w:r>
        <w:t xml:space="preserve">y probíhaly jako celodenní akce s teoretickým programem (přednáškami) i praktickými ukázkami v terénu. Byly zaměřeny na ekologické hospodaření, navíc byl každý polní den věnován jinému tématu: např. </w:t>
      </w:r>
      <w:r w:rsidRPr="00773C3A">
        <w:t>eroz</w:t>
      </w:r>
      <w:r>
        <w:t>ím</w:t>
      </w:r>
      <w:r w:rsidRPr="00773C3A">
        <w:t>, výživ</w:t>
      </w:r>
      <w:r>
        <w:t>ě</w:t>
      </w:r>
      <w:r w:rsidRPr="00773C3A">
        <w:t xml:space="preserve"> polních plodin v ekologickém zemědělství, houbov</w:t>
      </w:r>
      <w:r>
        <w:t>ým</w:t>
      </w:r>
      <w:r w:rsidRPr="00773C3A">
        <w:t xml:space="preserve"> chorob</w:t>
      </w:r>
      <w:r>
        <w:t>ám</w:t>
      </w:r>
      <w:r w:rsidRPr="00773C3A">
        <w:t xml:space="preserve"> na obilovinách, vhodn</w:t>
      </w:r>
      <w:r>
        <w:t>ým</w:t>
      </w:r>
      <w:r w:rsidRPr="00773C3A">
        <w:t xml:space="preserve"> opatření</w:t>
      </w:r>
      <w:r>
        <w:t>m</w:t>
      </w:r>
      <w:r w:rsidRPr="00773C3A">
        <w:t xml:space="preserve"> v souvislosti s agronomickým suchem</w:t>
      </w:r>
      <w:r>
        <w:t>,</w:t>
      </w:r>
      <w:r w:rsidRPr="00773C3A">
        <w:t xml:space="preserve"> výsadb</w:t>
      </w:r>
      <w:r>
        <w:t>ám</w:t>
      </w:r>
      <w:r w:rsidRPr="00773C3A">
        <w:t xml:space="preserve"> zeleně jako způsob</w:t>
      </w:r>
      <w:r>
        <w:t>ům</w:t>
      </w:r>
      <w:r w:rsidRPr="00773C3A">
        <w:t xml:space="preserve"> adaptace na klimatickou změnu</w:t>
      </w:r>
      <w:r>
        <w:t>, hnojení, obnově trvalých travních porostů, ochraně úrody proti skladištním škůdcům, zvyšování úrodnosti půdy aj</w:t>
      </w:r>
      <w:r w:rsidRPr="00773C3A">
        <w:t xml:space="preserve">. </w:t>
      </w:r>
    </w:p>
    <w:p w:rsidR="002E1E3E" w:rsidRDefault="002E1E3E" w:rsidP="006A58BE">
      <w:pPr>
        <w:jc w:val="both"/>
      </w:pPr>
      <w:r>
        <w:t>Věříme, že akce byly pro účastníky zdrojem důležitých informací i inspirací pro další šetrné postupy v zemědělství.</w:t>
      </w:r>
    </w:p>
    <w:p w:rsidR="002E1E3E" w:rsidRDefault="002E1E3E" w:rsidP="006A58BE">
      <w:pPr>
        <w:jc w:val="both"/>
      </w:pPr>
      <w:r>
        <w:t xml:space="preserve">Děkujeme Ministerstvu zemědělství za poskytnutou podporu. Poděkování patří také lektorům i všem dalším odborníkům a organizačním pracovníkům, kteří s realizací projektu pomáhali. </w:t>
      </w:r>
    </w:p>
    <w:p w:rsidR="002E1E3E" w:rsidRDefault="002E1E3E" w:rsidP="006A58BE">
      <w:pPr>
        <w:jc w:val="both"/>
      </w:pPr>
    </w:p>
    <w:p w:rsidR="00612485" w:rsidRPr="00C16B86" w:rsidRDefault="00612485" w:rsidP="006A58BE">
      <w:pPr>
        <w:jc w:val="both"/>
      </w:pPr>
      <w:r w:rsidRPr="00C16B86">
        <w:t xml:space="preserve">Zapsala Renata Vaculíková </w:t>
      </w:r>
      <w:proofErr w:type="gramStart"/>
      <w:r w:rsidR="0096279C">
        <w:t>20</w:t>
      </w:r>
      <w:r w:rsidR="000A2A36">
        <w:t>.</w:t>
      </w:r>
      <w:r w:rsidR="002E1E3E">
        <w:t>11</w:t>
      </w:r>
      <w:r w:rsidR="000A2A36">
        <w:t>.2019</w:t>
      </w:r>
      <w:proofErr w:type="gramEnd"/>
      <w:r w:rsidRPr="00C16B86">
        <w:t xml:space="preserve"> www.iskopanice.cz</w:t>
      </w:r>
    </w:p>
    <w:sectPr w:rsidR="00612485" w:rsidRPr="00C16B86" w:rsidSect="00D160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BE"/>
    <w:rsid w:val="0005763E"/>
    <w:rsid w:val="000710E6"/>
    <w:rsid w:val="000966C8"/>
    <w:rsid w:val="000A2A36"/>
    <w:rsid w:val="000E419D"/>
    <w:rsid w:val="000E5278"/>
    <w:rsid w:val="001508D4"/>
    <w:rsid w:val="002570DF"/>
    <w:rsid w:val="002728EE"/>
    <w:rsid w:val="002D183D"/>
    <w:rsid w:val="002E1E3E"/>
    <w:rsid w:val="002F6401"/>
    <w:rsid w:val="003741EF"/>
    <w:rsid w:val="003C253F"/>
    <w:rsid w:val="003D0108"/>
    <w:rsid w:val="00413A36"/>
    <w:rsid w:val="00415D21"/>
    <w:rsid w:val="005263C1"/>
    <w:rsid w:val="00563814"/>
    <w:rsid w:val="005B4915"/>
    <w:rsid w:val="005C51B9"/>
    <w:rsid w:val="00612485"/>
    <w:rsid w:val="00637C48"/>
    <w:rsid w:val="00670CC3"/>
    <w:rsid w:val="00671082"/>
    <w:rsid w:val="006A58BE"/>
    <w:rsid w:val="006B4109"/>
    <w:rsid w:val="006F22A3"/>
    <w:rsid w:val="00713916"/>
    <w:rsid w:val="00717ECE"/>
    <w:rsid w:val="00773C3A"/>
    <w:rsid w:val="007A7C17"/>
    <w:rsid w:val="007E7E59"/>
    <w:rsid w:val="00831E9E"/>
    <w:rsid w:val="008626C6"/>
    <w:rsid w:val="00883D97"/>
    <w:rsid w:val="008D607E"/>
    <w:rsid w:val="00940ACC"/>
    <w:rsid w:val="0096279C"/>
    <w:rsid w:val="009A236A"/>
    <w:rsid w:val="009D675A"/>
    <w:rsid w:val="00A7756D"/>
    <w:rsid w:val="00AD153C"/>
    <w:rsid w:val="00AD5FF0"/>
    <w:rsid w:val="00AF1932"/>
    <w:rsid w:val="00AF4CB6"/>
    <w:rsid w:val="00B00C4F"/>
    <w:rsid w:val="00B33B14"/>
    <w:rsid w:val="00B8423A"/>
    <w:rsid w:val="00B87CB7"/>
    <w:rsid w:val="00BA04E7"/>
    <w:rsid w:val="00BB6382"/>
    <w:rsid w:val="00BD170B"/>
    <w:rsid w:val="00BE4026"/>
    <w:rsid w:val="00C04D9D"/>
    <w:rsid w:val="00C16B86"/>
    <w:rsid w:val="00C26FE7"/>
    <w:rsid w:val="00C3077F"/>
    <w:rsid w:val="00C351FE"/>
    <w:rsid w:val="00C9134C"/>
    <w:rsid w:val="00CF13DE"/>
    <w:rsid w:val="00D16027"/>
    <w:rsid w:val="00D94C28"/>
    <w:rsid w:val="00E12D1A"/>
    <w:rsid w:val="00E47257"/>
    <w:rsid w:val="00E5421C"/>
    <w:rsid w:val="00EE4306"/>
    <w:rsid w:val="00EF24CF"/>
    <w:rsid w:val="00F633F7"/>
    <w:rsid w:val="00F82C9E"/>
    <w:rsid w:val="00FD7D09"/>
    <w:rsid w:val="00FE408A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153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C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153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2</cp:revision>
  <cp:lastPrinted>2019-06-20T08:55:00Z</cp:lastPrinted>
  <dcterms:created xsi:type="dcterms:W3CDTF">2019-11-22T06:59:00Z</dcterms:created>
  <dcterms:modified xsi:type="dcterms:W3CDTF">2019-11-22T06:59:00Z</dcterms:modified>
</cp:coreProperties>
</file>